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4D9B2" w14:textId="53C80F33" w:rsidR="00B1088C" w:rsidRPr="00E234B8" w:rsidRDefault="00EE4586">
      <w:pPr>
        <w:rPr>
          <w:b/>
          <w:bCs/>
        </w:rPr>
      </w:pPr>
      <w:r w:rsidRPr="00E234B8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58E281E6" wp14:editId="4A461D14">
            <wp:simplePos x="0" y="0"/>
            <wp:positionH relativeFrom="column">
              <wp:posOffset>-71120</wp:posOffset>
            </wp:positionH>
            <wp:positionV relativeFrom="paragraph">
              <wp:posOffset>644525</wp:posOffset>
            </wp:positionV>
            <wp:extent cx="5962650" cy="3676047"/>
            <wp:effectExtent l="19050" t="19050" r="19050" b="196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6760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563" w:rsidRPr="00E234B8">
        <w:rPr>
          <w:b/>
          <w:bCs/>
        </w:rPr>
        <w:t>Lokalizacja tablic informacyjnych – „Remont drogi powiatowej nr 16</w:t>
      </w:r>
      <w:r w:rsidRPr="00E234B8">
        <w:rPr>
          <w:b/>
          <w:bCs/>
        </w:rPr>
        <w:t>50</w:t>
      </w:r>
      <w:r w:rsidR="00632563" w:rsidRPr="00E234B8">
        <w:rPr>
          <w:b/>
          <w:bCs/>
        </w:rPr>
        <w:t xml:space="preserve">K </w:t>
      </w:r>
      <w:r w:rsidRPr="00E234B8">
        <w:rPr>
          <w:b/>
          <w:bCs/>
        </w:rPr>
        <w:t xml:space="preserve">Biały Dunajec – Bukowina Tatrzańska </w:t>
      </w:r>
      <w:r w:rsidR="00632563" w:rsidRPr="00E234B8">
        <w:rPr>
          <w:b/>
          <w:bCs/>
        </w:rPr>
        <w:t xml:space="preserve">od km </w:t>
      </w:r>
      <w:r w:rsidRPr="00E234B8">
        <w:rPr>
          <w:b/>
          <w:bCs/>
        </w:rPr>
        <w:t>5+184</w:t>
      </w:r>
      <w:r w:rsidR="00632563" w:rsidRPr="00E234B8">
        <w:rPr>
          <w:b/>
          <w:bCs/>
        </w:rPr>
        <w:t xml:space="preserve"> do km </w:t>
      </w:r>
      <w:r w:rsidRPr="00E234B8">
        <w:rPr>
          <w:b/>
          <w:bCs/>
        </w:rPr>
        <w:t>7+980</w:t>
      </w:r>
      <w:r w:rsidR="00632563" w:rsidRPr="00E234B8">
        <w:rPr>
          <w:b/>
          <w:bCs/>
        </w:rPr>
        <w:t xml:space="preserve"> w miejscowości </w:t>
      </w:r>
      <w:r w:rsidRPr="00E234B8">
        <w:rPr>
          <w:b/>
          <w:bCs/>
        </w:rPr>
        <w:t xml:space="preserve">Leśnica, Gliczarów Górny, Poronin, Bukowina Tatrzańska </w:t>
      </w:r>
      <w:r w:rsidR="00632563" w:rsidRPr="00E234B8">
        <w:rPr>
          <w:b/>
          <w:bCs/>
        </w:rPr>
        <w:t>– Powiat Tatrzański”</w:t>
      </w:r>
    </w:p>
    <w:p w14:paraId="3D185C90" w14:textId="00255EA6" w:rsidR="00B24A97" w:rsidRDefault="00EE4586">
      <w:r w:rsidRPr="0033341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3657D" wp14:editId="3579A399">
                <wp:simplePos x="0" y="0"/>
                <wp:positionH relativeFrom="column">
                  <wp:posOffset>395605</wp:posOffset>
                </wp:positionH>
                <wp:positionV relativeFrom="paragraph">
                  <wp:posOffset>75565</wp:posOffset>
                </wp:positionV>
                <wp:extent cx="1057275" cy="4010025"/>
                <wp:effectExtent l="76200" t="38100" r="85725" b="85725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75" cy="4010025"/>
                        </a:xfrm>
                        <a:prstGeom prst="straightConnector1">
                          <a:avLst/>
                        </a:prstGeom>
                        <a:ln w="12700">
                          <a:headEnd type="oval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49A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31.15pt;margin-top:5.95pt;width:83.25pt;height:315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" strokecolor="#4472c4 [3204]" strokeweight="1pt">
                <v:stroke startarrow="oval" startarrowwidth="wide" endarrow="block" endarrowwidth="wide" joinstyle="miter"/>
              </v:shape>
            </w:pict>
          </mc:Fallback>
        </mc:AlternateContent>
      </w:r>
    </w:p>
    <w:p w14:paraId="0C32A6EB" w14:textId="061528E8" w:rsidR="00B24A97" w:rsidRDefault="00B24A97"/>
    <w:p w14:paraId="6B4A6700" w14:textId="631889F7" w:rsidR="00B24A97" w:rsidRDefault="00B24A97"/>
    <w:p w14:paraId="5FDF0BAC" w14:textId="7EF622DA" w:rsidR="00B24A97" w:rsidRDefault="00B24A97"/>
    <w:p w14:paraId="5CF1845D" w14:textId="377DF2BA" w:rsidR="00B24A97" w:rsidRDefault="00B24A97"/>
    <w:p w14:paraId="31EFD31E" w14:textId="28200D59" w:rsidR="00B24A97" w:rsidRDefault="00B24A97"/>
    <w:p w14:paraId="3241025D" w14:textId="57F4FB32" w:rsidR="00B24A97" w:rsidRDefault="00B24A97"/>
    <w:p w14:paraId="5C0167E9" w14:textId="2BB5F40E" w:rsidR="00B24A97" w:rsidRDefault="00B24A97"/>
    <w:p w14:paraId="366AFA89" w14:textId="344B67FF" w:rsidR="00B24A97" w:rsidRDefault="00B24A97"/>
    <w:p w14:paraId="23BF4A6B" w14:textId="316D9713" w:rsidR="00B24A97" w:rsidRDefault="00B24A97"/>
    <w:p w14:paraId="3A3CC2E2" w14:textId="4C3174A3" w:rsidR="00B24A97" w:rsidRDefault="00B24A97"/>
    <w:p w14:paraId="3BD1CCC7" w14:textId="1E7DD96B" w:rsidR="00B24A97" w:rsidRDefault="00EE4586">
      <w:r w:rsidRPr="0033341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05F95" wp14:editId="41F48ED5">
                <wp:simplePos x="0" y="0"/>
                <wp:positionH relativeFrom="column">
                  <wp:posOffset>4386580</wp:posOffset>
                </wp:positionH>
                <wp:positionV relativeFrom="paragraph">
                  <wp:posOffset>276860</wp:posOffset>
                </wp:positionV>
                <wp:extent cx="1076325" cy="2419350"/>
                <wp:effectExtent l="57150" t="38100" r="66675" b="7620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24193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oval" w="lg" len="med"/>
                          <a:tailEnd type="triangle" w="lg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4E340" id="Łącznik prosty ze strzałką 7" o:spid="_x0000_s1026" type="#_x0000_t32" style="position:absolute;margin-left:345.4pt;margin-top:21.8pt;width:84.75pt;height:190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" strokecolor="#4472c4" strokeweight="1pt">
                <v:stroke startarrow="oval" startarrowwidth="wide" endarrow="block" endarrowwidth="wide" joinstyle="miter"/>
              </v:shape>
            </w:pict>
          </mc:Fallback>
        </mc:AlternateContent>
      </w:r>
    </w:p>
    <w:p w14:paraId="08B07E82" w14:textId="069CE3C6" w:rsidR="00EE4586" w:rsidRDefault="00EE4586"/>
    <w:p w14:paraId="5C03A90E" w14:textId="5C8E605D" w:rsidR="00EE4586" w:rsidRDefault="00EE4586"/>
    <w:p w14:paraId="31ECB918" w14:textId="184B5EBB" w:rsidR="00B24A97" w:rsidRDefault="00EE4586">
      <w:r w:rsidRPr="0033341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A35C167" wp14:editId="79CBE4A8">
            <wp:simplePos x="0" y="0"/>
            <wp:positionH relativeFrom="column">
              <wp:posOffset>-71120</wp:posOffset>
            </wp:positionH>
            <wp:positionV relativeFrom="paragraph">
              <wp:posOffset>84455</wp:posOffset>
            </wp:positionV>
            <wp:extent cx="3324225" cy="2492375"/>
            <wp:effectExtent l="19050" t="19050" r="28575" b="22225"/>
            <wp:wrapThrough wrapText="bothSides">
              <wp:wrapPolygon edited="0">
                <wp:start x="-124" y="-165"/>
                <wp:lineTo x="-124" y="21628"/>
                <wp:lineTo x="21662" y="21628"/>
                <wp:lineTo x="21662" y="-165"/>
                <wp:lineTo x="-124" y="-165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2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B5D8B" w14:textId="48EED6A3" w:rsidR="00EE4586" w:rsidRDefault="00EE4586"/>
    <w:p w14:paraId="57CE0FBA" w14:textId="2C8F553E" w:rsidR="00EE4586" w:rsidRDefault="00EE4586" w:rsidP="00EE4586">
      <w:pPr>
        <w:pStyle w:val="Akapitzlist"/>
        <w:numPr>
          <w:ilvl w:val="0"/>
          <w:numId w:val="2"/>
        </w:numPr>
      </w:pPr>
      <w:r>
        <w:t>Tablica w km 5+184.</w:t>
      </w:r>
    </w:p>
    <w:p w14:paraId="481ABFBB" w14:textId="5D0A9B29" w:rsidR="00EE4586" w:rsidRDefault="00EE4586"/>
    <w:p w14:paraId="7AEF640F" w14:textId="77777777" w:rsidR="00EE4586" w:rsidRDefault="00EE4586"/>
    <w:p w14:paraId="720E90E9" w14:textId="0AEC95CF" w:rsidR="00EE4586" w:rsidRDefault="00E234B8">
      <w:r w:rsidRPr="0033341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9A06D3" wp14:editId="5278E41B">
            <wp:simplePos x="0" y="0"/>
            <wp:positionH relativeFrom="column">
              <wp:posOffset>2718435</wp:posOffset>
            </wp:positionH>
            <wp:positionV relativeFrom="paragraph">
              <wp:posOffset>415925</wp:posOffset>
            </wp:positionV>
            <wp:extent cx="3390900" cy="2543175"/>
            <wp:effectExtent l="19050" t="19050" r="19050" b="9525"/>
            <wp:wrapThrough wrapText="bothSides">
              <wp:wrapPolygon edited="0">
                <wp:start x="-121" y="-162"/>
                <wp:lineTo x="-121" y="21519"/>
                <wp:lineTo x="21600" y="21519"/>
                <wp:lineTo x="21600" y="-162"/>
                <wp:lineTo x="-121" y="-162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4C37C" w14:textId="76FAB487" w:rsidR="00EE4586" w:rsidRDefault="00EE4586" w:rsidP="00EE4586"/>
    <w:p w14:paraId="14174CE3" w14:textId="3A2739E4" w:rsidR="00EE4586" w:rsidRDefault="00B24A97" w:rsidP="00EE4586">
      <w:r>
        <w:tab/>
      </w:r>
      <w:r>
        <w:tab/>
      </w:r>
      <w:r>
        <w:tab/>
      </w:r>
    </w:p>
    <w:p w14:paraId="5F182F04" w14:textId="19D6F3C4" w:rsidR="00B24A97" w:rsidRDefault="0033341E" w:rsidP="00EE4586">
      <w:pPr>
        <w:ind w:left="1068" w:firstLine="348"/>
      </w:pPr>
      <w:r>
        <w:t xml:space="preserve">2.     </w:t>
      </w:r>
      <w:r w:rsidR="00B24A97">
        <w:t xml:space="preserve">Tablica w km </w:t>
      </w:r>
      <w:r w:rsidR="00EE4586">
        <w:t>7+980</w:t>
      </w:r>
      <w:r w:rsidR="00B24A97">
        <w:t>.</w:t>
      </w:r>
    </w:p>
    <w:sectPr w:rsidR="00B24A97" w:rsidSect="00EE458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E334E"/>
    <w:multiLevelType w:val="hybridMultilevel"/>
    <w:tmpl w:val="CBB0A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335F"/>
    <w:multiLevelType w:val="hybridMultilevel"/>
    <w:tmpl w:val="CA42F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96"/>
    <w:rsid w:val="0033341E"/>
    <w:rsid w:val="00504433"/>
    <w:rsid w:val="00632563"/>
    <w:rsid w:val="00A455CF"/>
    <w:rsid w:val="00AF3796"/>
    <w:rsid w:val="00B1088C"/>
    <w:rsid w:val="00B24A97"/>
    <w:rsid w:val="00E234B8"/>
    <w:rsid w:val="00E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B9C8"/>
  <w15:chartTrackingRefBased/>
  <w15:docId w15:val="{506D7082-1548-4520-AF1B-E59F7788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Zięba</dc:creator>
  <cp:keywords/>
  <dc:description/>
  <cp:lastModifiedBy>Krzysztof Zięba</cp:lastModifiedBy>
  <cp:revision>7</cp:revision>
  <cp:lastPrinted>2020-11-20T11:11:00Z</cp:lastPrinted>
  <dcterms:created xsi:type="dcterms:W3CDTF">2020-11-18T07:53:00Z</dcterms:created>
  <dcterms:modified xsi:type="dcterms:W3CDTF">2020-11-20T11:12:00Z</dcterms:modified>
</cp:coreProperties>
</file>